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C40" w:rsidRDefault="002B1C40">
      <w:pPr>
        <w:ind w:left="720" w:firstLine="720"/>
        <w:rPr>
          <w:rFonts w:ascii="Arial" w:hAnsi="Arial" w:cs="Arial"/>
          <w:sz w:val="18"/>
          <w:szCs w:val="18"/>
        </w:rPr>
      </w:pPr>
      <w:r>
        <w:rPr>
          <w:rFonts w:ascii="Gungsuh" w:eastAsia="Gungsuh" w:hAnsi="Gungsuh" w:cs="Gungsuh"/>
          <w:sz w:val="44"/>
          <w:szCs w:val="44"/>
        </w:rPr>
        <w:t xml:space="preserve">       Spoiled Puppies For You</w:t>
      </w:r>
      <w:r>
        <w:rPr>
          <w:rFonts w:ascii="Arial" w:hAnsi="Arial" w:cs="Arial"/>
          <w:sz w:val="16"/>
          <w:szCs w:val="16"/>
        </w:rPr>
        <w:br/>
      </w:r>
      <w:r>
        <w:rPr>
          <w:rFonts w:ascii="Gungsuh" w:eastAsia="Gungsuh" w:hAnsi="Gungsuh" w:cs="Gungsuh"/>
        </w:rPr>
        <w:t>                                         Health Guarantee and Sales Contract</w:t>
      </w:r>
      <w:r>
        <w:rPr>
          <w:rFonts w:ascii="Arial" w:hAnsi="Arial" w:cs="Arial"/>
          <w:sz w:val="16"/>
          <w:szCs w:val="16"/>
        </w:rPr>
        <w:br/>
      </w:r>
      <w:r>
        <w:rPr>
          <w:rFonts w:ascii="Arial" w:hAnsi="Arial" w:cs="Arial"/>
          <w:sz w:val="16"/>
          <w:szCs w:val="16"/>
        </w:rPr>
        <w:br/>
        <w:t>                                                                      </w:t>
      </w:r>
      <w:r>
        <w:rPr>
          <w:rFonts w:ascii="Arial" w:hAnsi="Arial" w:cs="Arial"/>
          <w:sz w:val="16"/>
          <w:szCs w:val="16"/>
        </w:rPr>
        <w:br/>
      </w:r>
      <w:r>
        <w:rPr>
          <w:rFonts w:ascii="Arial" w:hAnsi="Arial" w:cs="Arial"/>
          <w:sz w:val="16"/>
          <w:szCs w:val="16"/>
        </w:rPr>
        <w:br/>
      </w:r>
      <w:r>
        <w:rPr>
          <w:rFonts w:ascii="Arial" w:hAnsi="Arial" w:cs="Arial"/>
          <w:sz w:val="16"/>
          <w:szCs w:val="16"/>
        </w:rPr>
        <w:br/>
      </w:r>
      <w:r>
        <w:rPr>
          <w:rFonts w:ascii="Arial" w:hAnsi="Arial" w:cs="Arial"/>
          <w:b/>
          <w:bCs/>
          <w:sz w:val="20"/>
          <w:szCs w:val="20"/>
        </w:rPr>
        <w:t>Buyer Information:                                                                                  Seller Information:</w:t>
      </w:r>
      <w:r>
        <w:rPr>
          <w:rFonts w:ascii="Arial" w:hAnsi="Arial" w:cs="Arial"/>
          <w:sz w:val="16"/>
          <w:szCs w:val="16"/>
        </w:rPr>
        <w:t xml:space="preserve">                              </w:t>
      </w:r>
      <w:r>
        <w:rPr>
          <w:rFonts w:ascii="Arial" w:hAnsi="Arial" w:cs="Arial"/>
          <w:sz w:val="16"/>
          <w:szCs w:val="16"/>
        </w:rPr>
        <w:br/>
      </w:r>
      <w:r>
        <w:rPr>
          <w:rFonts w:ascii="Arial" w:hAnsi="Arial" w:cs="Arial"/>
          <w:sz w:val="16"/>
          <w:szCs w:val="16"/>
        </w:rPr>
        <w:br/>
        <w:t>_________________________________________                                                              </w:t>
      </w:r>
      <w:r>
        <w:rPr>
          <w:rFonts w:ascii="Arial" w:hAnsi="Arial" w:cs="Arial"/>
          <w:sz w:val="20"/>
          <w:szCs w:val="20"/>
        </w:rPr>
        <w:t>Rodney and Nikki Allen</w:t>
      </w:r>
      <w:r>
        <w:rPr>
          <w:rFonts w:ascii="Arial" w:hAnsi="Arial" w:cs="Arial"/>
          <w:sz w:val="16"/>
          <w:szCs w:val="16"/>
        </w:rPr>
        <w:br/>
        <w:t>First                M.I.                   Last                                                                                          </w:t>
      </w:r>
      <w:r>
        <w:rPr>
          <w:rFonts w:ascii="Arial" w:hAnsi="Arial" w:cs="Arial"/>
          <w:sz w:val="20"/>
          <w:szCs w:val="20"/>
        </w:rPr>
        <w:t>P.O. Box 518</w:t>
      </w:r>
      <w:r>
        <w:rPr>
          <w:rFonts w:ascii="Arial" w:hAnsi="Arial" w:cs="Arial"/>
          <w:sz w:val="16"/>
          <w:szCs w:val="16"/>
        </w:rPr>
        <w:br/>
        <w:t>                                                                                                                                                 </w:t>
      </w:r>
      <w:r>
        <w:rPr>
          <w:rFonts w:ascii="Arial" w:hAnsi="Arial" w:cs="Arial"/>
          <w:sz w:val="20"/>
          <w:szCs w:val="20"/>
        </w:rPr>
        <w:t>Wheaton, Missouri 64874</w:t>
      </w:r>
      <w:r>
        <w:rPr>
          <w:rFonts w:ascii="Arial" w:hAnsi="Arial" w:cs="Arial"/>
          <w:sz w:val="16"/>
          <w:szCs w:val="16"/>
        </w:rPr>
        <w:br/>
        <w:t>_________________________________________                                                               </w:t>
      </w:r>
      <w:r>
        <w:rPr>
          <w:rFonts w:ascii="Arial" w:hAnsi="Arial" w:cs="Arial"/>
          <w:sz w:val="20"/>
          <w:szCs w:val="20"/>
        </w:rPr>
        <w:t>(417) 342-3388</w:t>
      </w:r>
      <w:r>
        <w:rPr>
          <w:rFonts w:ascii="Arial" w:hAnsi="Arial" w:cs="Arial"/>
          <w:sz w:val="16"/>
          <w:szCs w:val="16"/>
        </w:rPr>
        <w:br/>
        <w:t>Address                                                                                                                                               </w:t>
      </w:r>
      <w:r>
        <w:rPr>
          <w:rFonts w:ascii="Arial" w:hAnsi="Arial" w:cs="Arial"/>
          <w:sz w:val="16"/>
          <w:szCs w:val="16"/>
        </w:rPr>
        <w:br/>
      </w:r>
      <w:r>
        <w:rPr>
          <w:rFonts w:ascii="Arial" w:hAnsi="Arial" w:cs="Arial"/>
          <w:sz w:val="16"/>
          <w:szCs w:val="16"/>
        </w:rPr>
        <w:br/>
        <w:t>_________________________________________</w:t>
      </w:r>
      <w:r>
        <w:rPr>
          <w:rFonts w:ascii="Arial" w:hAnsi="Arial" w:cs="Arial"/>
          <w:sz w:val="16"/>
          <w:szCs w:val="16"/>
        </w:rPr>
        <w:br/>
        <w:t>City                           State                  Zip</w:t>
      </w:r>
      <w:r>
        <w:rPr>
          <w:rFonts w:ascii="Arial" w:hAnsi="Arial" w:cs="Arial"/>
          <w:sz w:val="16"/>
          <w:szCs w:val="16"/>
        </w:rPr>
        <w:br/>
      </w:r>
      <w:r>
        <w:rPr>
          <w:rFonts w:ascii="Arial" w:hAnsi="Arial" w:cs="Arial"/>
          <w:sz w:val="16"/>
          <w:szCs w:val="16"/>
        </w:rPr>
        <w:br/>
      </w:r>
      <w:r>
        <w:rPr>
          <w:rFonts w:ascii="Arial" w:hAnsi="Arial" w:cs="Arial"/>
          <w:sz w:val="16"/>
          <w:szCs w:val="16"/>
        </w:rPr>
        <w:br/>
        <w:t>(________)_______________________home</w:t>
      </w:r>
      <w:r>
        <w:rPr>
          <w:rFonts w:ascii="Arial" w:hAnsi="Arial" w:cs="Arial"/>
          <w:sz w:val="16"/>
          <w:szCs w:val="16"/>
        </w:rPr>
        <w:br/>
      </w:r>
      <w:r>
        <w:rPr>
          <w:rFonts w:ascii="Arial" w:hAnsi="Arial" w:cs="Arial"/>
          <w:sz w:val="16"/>
          <w:szCs w:val="16"/>
        </w:rPr>
        <w:br/>
        <w:t>(________)_______________________cell</w:t>
      </w:r>
      <w:r>
        <w:rPr>
          <w:rFonts w:ascii="Arial" w:hAnsi="Arial" w:cs="Arial"/>
          <w:sz w:val="16"/>
          <w:szCs w:val="16"/>
        </w:rPr>
        <w:br/>
        <w:t>Contact phone number(s)</w:t>
      </w:r>
      <w:r>
        <w:rPr>
          <w:rFonts w:ascii="Arial" w:hAnsi="Arial" w:cs="Arial"/>
          <w:sz w:val="18"/>
          <w:szCs w:val="18"/>
        </w:rPr>
        <w:br/>
      </w:r>
      <w:r>
        <w:rPr>
          <w:rFonts w:ascii="Arial" w:hAnsi="Arial" w:cs="Arial"/>
          <w:sz w:val="18"/>
          <w:szCs w:val="18"/>
        </w:rPr>
        <w:br/>
      </w:r>
      <w:r>
        <w:rPr>
          <w:rFonts w:ascii="Arial" w:hAnsi="Arial" w:cs="Arial"/>
          <w:sz w:val="18"/>
          <w:szCs w:val="18"/>
        </w:rPr>
        <w:br/>
        <w:t>The following agreement has been made on the ______ day of ____________ in the year 20____.</w:t>
      </w:r>
      <w:r>
        <w:rPr>
          <w:rFonts w:ascii="Arial" w:hAnsi="Arial" w:cs="Arial"/>
          <w:sz w:val="18"/>
          <w:szCs w:val="18"/>
        </w:rPr>
        <w:br/>
      </w:r>
      <w:r>
        <w:rPr>
          <w:rFonts w:ascii="Arial" w:hAnsi="Arial" w:cs="Arial"/>
          <w:sz w:val="18"/>
          <w:szCs w:val="18"/>
        </w:rPr>
        <w:br/>
        <w:t>Puppy Information:________________________________________________________________________________</w:t>
      </w:r>
      <w:r>
        <w:rPr>
          <w:rFonts w:ascii="Arial" w:hAnsi="Arial" w:cs="Arial"/>
          <w:sz w:val="18"/>
          <w:szCs w:val="18"/>
        </w:rPr>
        <w:br/>
        <w:t>                               Sex                         Color                     DOB                             AKC/APRI litter number</w:t>
      </w:r>
      <w:r>
        <w:rPr>
          <w:rFonts w:ascii="Arial" w:hAnsi="Arial" w:cs="Arial"/>
          <w:sz w:val="18"/>
          <w:szCs w:val="18"/>
        </w:rPr>
        <w:br/>
      </w:r>
      <w:r>
        <w:rPr>
          <w:rFonts w:ascii="Arial" w:hAnsi="Arial" w:cs="Arial"/>
          <w:sz w:val="18"/>
          <w:szCs w:val="18"/>
        </w:rPr>
        <w:br/>
      </w:r>
      <w:r>
        <w:rPr>
          <w:rFonts w:ascii="Arial" w:hAnsi="Arial" w:cs="Arial"/>
          <w:sz w:val="18"/>
          <w:szCs w:val="18"/>
        </w:rPr>
        <w:br/>
        <w:t>                                 _______________________________X________________________________</w:t>
      </w:r>
      <w:r>
        <w:rPr>
          <w:rFonts w:ascii="Arial" w:hAnsi="Arial" w:cs="Arial"/>
          <w:sz w:val="18"/>
          <w:szCs w:val="18"/>
        </w:rPr>
        <w:br/>
        <w:t>                                                   Dam                                                                 Sire        </w:t>
      </w:r>
      <w:r>
        <w:rPr>
          <w:rFonts w:ascii="Arial" w:hAnsi="Arial" w:cs="Arial"/>
          <w:sz w:val="18"/>
          <w:szCs w:val="18"/>
        </w:rPr>
        <w:br/>
      </w:r>
      <w:r>
        <w:rPr>
          <w:rFonts w:ascii="Arial" w:hAnsi="Arial" w:cs="Arial"/>
          <w:sz w:val="18"/>
          <w:szCs w:val="18"/>
        </w:rPr>
        <w:br/>
      </w:r>
      <w:r>
        <w:rPr>
          <w:rFonts w:ascii="Arial" w:hAnsi="Arial" w:cs="Arial"/>
          <w:sz w:val="18"/>
          <w:szCs w:val="18"/>
        </w:rPr>
        <w:br/>
        <w:t>Buyer has agreed to pay the sale price of $____________ deposit amount: _____________  paid on:______________</w:t>
      </w:r>
      <w:r>
        <w:rPr>
          <w:rFonts w:ascii="Arial" w:hAnsi="Arial" w:cs="Arial"/>
          <w:sz w:val="18"/>
          <w:szCs w:val="18"/>
        </w:rPr>
        <w:br/>
      </w:r>
      <w:r>
        <w:rPr>
          <w:rFonts w:ascii="Arial" w:hAnsi="Arial" w:cs="Arial"/>
          <w:sz w:val="18"/>
          <w:szCs w:val="18"/>
        </w:rPr>
        <w:br/>
      </w:r>
      <w:r>
        <w:rPr>
          <w:rFonts w:ascii="Arial" w:hAnsi="Arial" w:cs="Arial"/>
          <w:sz w:val="18"/>
          <w:szCs w:val="18"/>
        </w:rPr>
        <w:br/>
        <w:t>Balance due (shipping included, if needed): _________________  balance due on or by:__________________</w:t>
      </w:r>
      <w:r>
        <w:rPr>
          <w:rFonts w:ascii="Arial" w:hAnsi="Arial" w:cs="Arial"/>
          <w:sz w:val="18"/>
          <w:szCs w:val="18"/>
        </w:rPr>
        <w:br/>
      </w:r>
      <w:r>
        <w:rPr>
          <w:rFonts w:ascii="Arial" w:hAnsi="Arial" w:cs="Arial"/>
          <w:sz w:val="18"/>
          <w:szCs w:val="18"/>
        </w:rPr>
        <w:br/>
        <w:t xml:space="preserve">We require a $500 non refundable deposit to hold your puppy. We must receive payment in full before your puppy will be shipped. When meeting to pick up your puppy, I do not accept personal checks. Only cash, postal money order, money gram or paypal payment. </w:t>
      </w:r>
      <w:r>
        <w:rPr>
          <w:rFonts w:ascii="Arial" w:hAnsi="Arial" w:cs="Arial"/>
          <w:sz w:val="18"/>
          <w:szCs w:val="18"/>
        </w:rPr>
        <w:br/>
      </w:r>
      <w:r>
        <w:rPr>
          <w:rFonts w:ascii="Arial" w:hAnsi="Arial" w:cs="Arial"/>
          <w:sz w:val="18"/>
          <w:szCs w:val="18"/>
        </w:rPr>
        <w:br/>
        <w:t>Buyer understands that the deposit is NON-REFUNDABLE and NON-TRANSFERABLE unless something happens to the puppy in my care.</w:t>
      </w:r>
      <w:r>
        <w:rPr>
          <w:rFonts w:ascii="Arial" w:hAnsi="Arial" w:cs="Arial"/>
          <w:sz w:val="18"/>
          <w:szCs w:val="18"/>
        </w:rPr>
        <w:br/>
      </w:r>
      <w:r>
        <w:rPr>
          <w:rFonts w:ascii="Arial" w:hAnsi="Arial" w:cs="Arial"/>
          <w:sz w:val="18"/>
          <w:szCs w:val="18"/>
        </w:rPr>
        <w:br/>
        <w:t>Seller guarantees all paperwork (shot record, registration, guarantee) on said puppy within 30 days of sale, if not provided at time of sale.</w:t>
      </w:r>
      <w:r>
        <w:rPr>
          <w:rFonts w:ascii="Arial" w:hAnsi="Arial" w:cs="Arial"/>
          <w:sz w:val="18"/>
          <w:szCs w:val="18"/>
        </w:rPr>
        <w:br/>
      </w:r>
      <w:r>
        <w:rPr>
          <w:rFonts w:ascii="Arial" w:hAnsi="Arial" w:cs="Arial"/>
          <w:sz w:val="18"/>
          <w:szCs w:val="18"/>
        </w:rPr>
        <w:br/>
        <w:t>Seller warrants the following:</w:t>
      </w:r>
      <w:r>
        <w:rPr>
          <w:rFonts w:ascii="Arial" w:hAnsi="Arial" w:cs="Arial"/>
          <w:sz w:val="18"/>
          <w:szCs w:val="18"/>
        </w:rPr>
        <w:br/>
        <w:t>Puppy is in sound health at time of sale, and should be inspected by a licensed veterinarian within 72 hours of arrival. Not having puppy examined within this time period voids the guarantee. Seller guarantees the puppy to be free of Parvo and/or Distemper for a period of 5 days. If puppy is found to have either/or, the buyer is to contact the seller within 8 hours of this finding. Not doing so will null/void the guarantee. Seller has the option of asking for return of the puppy, and if requested, buyer must return puppy at his/her expense within 48 hours. Seller will replace said puppy upon receiving signed vet statement of such findings, and after return of all original paperwork, signed back over to the seller. Seller will replace said puppy when one of equal value becomes available. ALL SHIPPING EXPENSES AND VET BILLS INCURRED ARE THE RESPONSIBILITY OF THE BUYER!!</w:t>
      </w:r>
      <w:r>
        <w:rPr>
          <w:rFonts w:ascii="Arial" w:hAnsi="Arial" w:cs="Arial"/>
          <w:sz w:val="18"/>
          <w:szCs w:val="18"/>
        </w:rPr>
        <w:br/>
      </w:r>
      <w:r>
        <w:rPr>
          <w:rFonts w:ascii="Arial" w:hAnsi="Arial" w:cs="Arial"/>
          <w:sz w:val="18"/>
          <w:szCs w:val="18"/>
        </w:rPr>
        <w:br/>
        <w:t>This puppy is also guaranteed for one year against congenital defects that will affect the quality of life of the puppy as a pet. If a defect is found within one year of contract date, buyer must notify seller as soon as possible, and provide seller with signed vet statement, return the animal within 7 days, and sign over all original paperwork to seller. If buyer chooses to keep the dog at his/her own expense, buyer takes all responsibility in the care of the dog, or vet expenses. Seller can choose to give buyer partial refund or discount on another puppy, but is not obligated to do so, if buyer chooses to keep said puppy. If buyer returns puppy with all said documents, he/she will receive replacement puppy of equal value when one becomes available. AGAIN, VET &amp; SHIPPING EXPENSES ARE THE RESPONSIBILITY OF THE BUYER!</w:t>
      </w:r>
      <w:r>
        <w:rPr>
          <w:rFonts w:ascii="Arial" w:hAnsi="Arial" w:cs="Arial"/>
          <w:sz w:val="18"/>
          <w:szCs w:val="18"/>
        </w:rPr>
        <w:br/>
      </w:r>
      <w:r>
        <w:rPr>
          <w:rFonts w:ascii="Arial" w:hAnsi="Arial" w:cs="Arial"/>
          <w:sz w:val="18"/>
          <w:szCs w:val="18"/>
        </w:rPr>
        <w:br/>
        <w:t xml:space="preserve">Seller </w:t>
      </w:r>
      <w:r>
        <w:rPr>
          <w:rFonts w:ascii="Arial" w:hAnsi="Arial" w:cs="Arial"/>
          <w:b/>
          <w:bCs/>
          <w:sz w:val="18"/>
          <w:szCs w:val="18"/>
          <w:u w:val="single"/>
        </w:rPr>
        <w:t>does not</w:t>
      </w:r>
      <w:r>
        <w:rPr>
          <w:rFonts w:ascii="Arial" w:hAnsi="Arial" w:cs="Arial"/>
          <w:sz w:val="18"/>
          <w:szCs w:val="18"/>
        </w:rPr>
        <w:t xml:space="preserve"> warrant against the following:</w:t>
      </w:r>
      <w:r>
        <w:rPr>
          <w:rFonts w:ascii="Arial" w:hAnsi="Arial" w:cs="Arial"/>
          <w:sz w:val="18"/>
          <w:szCs w:val="18"/>
        </w:rPr>
        <w:br/>
        <w:t>Hypoglycemia- under no condition is the seller responsible for loss or death due to hypoglycemia.</w:t>
      </w:r>
      <w:r>
        <w:rPr>
          <w:rFonts w:ascii="Arial" w:hAnsi="Arial" w:cs="Arial"/>
          <w:sz w:val="18"/>
          <w:szCs w:val="18"/>
        </w:rPr>
        <w:br/>
        <w:t>Luxating Patellas- If buyer has bought the puppy and finds puppy to have severe luxation (grade 3-4) within 12 months of purchase, buyer will offer replacement upon return of puppy &amp; all documents signed over to seller. I do not offer a guarantee on patellas for puppies sold as pet only. Buyer pays all shipping &amp; vet fees.</w:t>
      </w:r>
      <w:r>
        <w:rPr>
          <w:rFonts w:ascii="Arial" w:hAnsi="Arial" w:cs="Arial"/>
          <w:sz w:val="18"/>
          <w:szCs w:val="18"/>
        </w:rPr>
        <w:br/>
        <w:t>Coccidia/Giardia- Many puppies are prone to outbreak of either coccidia and/or giardia under stressful circumstances. The symptoms can arise in a 12 hour period, and cannot always be prevented by the seller, because there are no signs until the puppy is stressed, and their immune system drops. All precautions have been made, but the buyer should take the puppy to the vet immediately if puppy develops unusual stool, begins vomiting, or has loss of appetite.</w:t>
      </w:r>
      <w:r>
        <w:rPr>
          <w:rFonts w:ascii="Arial" w:hAnsi="Arial" w:cs="Arial"/>
          <w:sz w:val="18"/>
          <w:szCs w:val="18"/>
        </w:rPr>
        <w:br/>
        <w:t>There is no guarantee on SIZE, BITE, COLOR, COAT, or BREED ABILITY OF THIS PUPPY.</w:t>
      </w:r>
      <w:r>
        <w:rPr>
          <w:rFonts w:ascii="Arial" w:hAnsi="Arial" w:cs="Arial"/>
          <w:sz w:val="18"/>
          <w:szCs w:val="18"/>
        </w:rPr>
        <w:br/>
      </w:r>
      <w:r>
        <w:rPr>
          <w:rFonts w:ascii="Arial" w:hAnsi="Arial" w:cs="Arial"/>
          <w:sz w:val="18"/>
          <w:szCs w:val="18"/>
        </w:rPr>
        <w:br/>
        <w:t>Your puppy has been on a de-worming and vaccination schedule when you receive it. It is very important that you provide this information to your veterinarian immediately.</w:t>
      </w:r>
      <w:r>
        <w:rPr>
          <w:rFonts w:ascii="Arial" w:hAnsi="Arial" w:cs="Arial"/>
          <w:sz w:val="18"/>
          <w:szCs w:val="18"/>
        </w:rPr>
        <w:br/>
        <w:t>Worming and vaccinations, including yearly boosters, must continue on a regular basis or contract is void.</w:t>
      </w:r>
      <w:r>
        <w:rPr>
          <w:rFonts w:ascii="Arial" w:hAnsi="Arial" w:cs="Arial"/>
          <w:sz w:val="18"/>
          <w:szCs w:val="18"/>
        </w:rPr>
        <w:br/>
        <w:t>The buyer agrees to take good care of the puppy and provide adequate food, water, housing, and medical care. The buyer agrees to follow the breeder’s recommendations regarding feeding, exercise, and general care. Remember, puppies are babies also! They need plenty of love, rest, fresh water, quality puppy food, a warm and dry place to sleep, and exercise. All of our puppies are sold as pets. No guarantee is made as to disposition, conformation, or breeding ability. There is no guarantee on potty training although we do work with all of our puppies teaching them the basic knowledge to potty on puppy pads. We have given your puppy lots of love, care, and attention. He/she will need the same attention from you.</w:t>
      </w:r>
      <w:r>
        <w:rPr>
          <w:rFonts w:ascii="Arial" w:hAnsi="Arial" w:cs="Arial"/>
          <w:sz w:val="18"/>
          <w:szCs w:val="18"/>
        </w:rPr>
        <w:br/>
      </w:r>
      <w:r>
        <w:rPr>
          <w:rFonts w:ascii="Arial" w:hAnsi="Arial" w:cs="Arial"/>
          <w:sz w:val="18"/>
          <w:szCs w:val="18"/>
        </w:rPr>
        <w:br/>
      </w:r>
      <w:r>
        <w:rPr>
          <w:rFonts w:ascii="Arial" w:hAnsi="Arial" w:cs="Arial"/>
          <w:sz w:val="18"/>
          <w:szCs w:val="18"/>
        </w:rPr>
        <w:br/>
        <w:t>Buyer warrants that he/she will not knowingly offer this puppy or any of it's offspring to brokers, pet shops, or puppy mills. If buyer is found to be selling the dog, or puppies in such a way, buyer will incur a $1,000 penalty for each puppy found to be sold in this way. If the buyer ever needs to find the puppy a new home, buyer will give seller first option to buy the puppy back. Under no circumstances will this puppy/dog ever be surrendered to a shelter or put to sleep without first consenting with the seller. There are no other guarantees/warranties given, expressed or written, other than those stated in the above contract. Any changes must be made on paper, and signed by both parties.</w:t>
      </w:r>
      <w:r>
        <w:rPr>
          <w:rFonts w:ascii="Arial" w:hAnsi="Arial" w:cs="Arial"/>
          <w:sz w:val="18"/>
          <w:szCs w:val="18"/>
        </w:rPr>
        <w:br/>
      </w:r>
      <w:r>
        <w:rPr>
          <w:rFonts w:ascii="Arial" w:hAnsi="Arial" w:cs="Arial"/>
          <w:sz w:val="18"/>
          <w:szCs w:val="18"/>
        </w:rPr>
        <w:br/>
        <w:t>Seller is bound by this agreement to original buyer ONLY!</w:t>
      </w:r>
      <w:r>
        <w:rPr>
          <w:rFonts w:ascii="Arial" w:hAnsi="Arial" w:cs="Arial"/>
          <w:sz w:val="18"/>
          <w:szCs w:val="18"/>
        </w:rPr>
        <w:br/>
      </w:r>
      <w:r>
        <w:rPr>
          <w:rFonts w:ascii="Arial" w:hAnsi="Arial" w:cs="Arial"/>
          <w:sz w:val="18"/>
          <w:szCs w:val="18"/>
        </w:rPr>
        <w:br/>
        <w:t>Micro chipping is available upon request for a small additional cost.</w:t>
      </w:r>
      <w:r>
        <w:rPr>
          <w:rFonts w:ascii="Arial" w:hAnsi="Arial" w:cs="Arial"/>
          <w:sz w:val="18"/>
          <w:szCs w:val="18"/>
        </w:rPr>
        <w:br/>
      </w:r>
      <w:r>
        <w:rPr>
          <w:rFonts w:ascii="Arial" w:hAnsi="Arial" w:cs="Arial"/>
          <w:sz w:val="18"/>
          <w:szCs w:val="18"/>
        </w:rPr>
        <w:br/>
        <w:t>This written agreement is a binding contract between buyer and seller concerning health conditions or loss of this puppy. Any legations commenced shall take place in the State of Missouri, Barry County.</w:t>
      </w:r>
    </w:p>
    <w:p w:rsidR="002B1C40" w:rsidRDefault="002B1C40">
      <w:pPr>
        <w:ind w:left="720" w:firstLine="720"/>
        <w:rPr>
          <w:rFonts w:ascii="Arial" w:hAnsi="Arial" w:cs="Arial"/>
          <w:sz w:val="16"/>
          <w:szCs w:val="16"/>
        </w:rPr>
      </w:pPr>
    </w:p>
    <w:p w:rsidR="002B1C40" w:rsidRDefault="002B1C40">
      <w:pPr>
        <w:ind w:left="720" w:firstLine="720"/>
        <w:rPr>
          <w:rFonts w:ascii="Arial" w:hAnsi="Arial" w:cs="Arial"/>
          <w:sz w:val="16"/>
          <w:szCs w:val="16"/>
        </w:rPr>
      </w:pPr>
    </w:p>
    <w:p w:rsidR="002B1C40" w:rsidRDefault="002B1C40">
      <w:pPr>
        <w:ind w:left="720" w:firstLine="720"/>
        <w:rPr>
          <w:rFonts w:ascii="Arial" w:hAnsi="Arial" w:cs="Arial"/>
          <w:sz w:val="16"/>
          <w:szCs w:val="16"/>
        </w:rPr>
      </w:pPr>
    </w:p>
    <w:p w:rsidR="002B1C40" w:rsidRDefault="002B1C40">
      <w:pPr>
        <w:ind w:left="720" w:firstLine="720"/>
        <w:rPr>
          <w:rFonts w:ascii="Arial" w:hAnsi="Arial" w:cs="Arial"/>
          <w:sz w:val="16"/>
          <w:szCs w:val="16"/>
        </w:rPr>
      </w:pPr>
      <w:r>
        <w:rPr>
          <w:rFonts w:ascii="Arial" w:hAnsi="Arial" w:cs="Arial"/>
          <w:sz w:val="16"/>
          <w:szCs w:val="16"/>
        </w:rPr>
        <w:t>____________________________________</w:t>
      </w:r>
      <w:r>
        <w:rPr>
          <w:rFonts w:ascii="Arial" w:hAnsi="Arial" w:cs="Arial"/>
          <w:sz w:val="16"/>
          <w:szCs w:val="16"/>
        </w:rPr>
        <w:tab/>
      </w:r>
      <w:r>
        <w:rPr>
          <w:rFonts w:ascii="Arial" w:hAnsi="Arial" w:cs="Arial"/>
          <w:sz w:val="16"/>
          <w:szCs w:val="16"/>
        </w:rPr>
        <w:tab/>
      </w:r>
      <w:r>
        <w:rPr>
          <w:rFonts w:ascii="Arial" w:hAnsi="Arial" w:cs="Arial"/>
          <w:sz w:val="16"/>
          <w:szCs w:val="16"/>
        </w:rPr>
        <w:tab/>
        <w:t>____________________________________</w:t>
      </w:r>
    </w:p>
    <w:p w:rsidR="002B1C40" w:rsidRDefault="002B1C40">
      <w:pPr>
        <w:ind w:left="720" w:firstLine="720"/>
        <w:rPr>
          <w:rFonts w:ascii="Arial" w:hAnsi="Arial" w:cs="Arial"/>
          <w:sz w:val="16"/>
          <w:szCs w:val="16"/>
        </w:rPr>
      </w:pPr>
      <w:r>
        <w:rPr>
          <w:rFonts w:ascii="Arial" w:hAnsi="Arial" w:cs="Arial"/>
          <w:sz w:val="20"/>
          <w:szCs w:val="20"/>
        </w:rPr>
        <w:t xml:space="preserve">Seller’s signature and Date                    </w:t>
      </w:r>
      <w:r>
        <w:rPr>
          <w:rFonts w:ascii="Arial" w:hAnsi="Arial" w:cs="Arial"/>
          <w:sz w:val="20"/>
          <w:szCs w:val="20"/>
        </w:rPr>
        <w:tab/>
      </w:r>
      <w:r>
        <w:rPr>
          <w:rFonts w:ascii="Arial" w:hAnsi="Arial" w:cs="Arial"/>
          <w:sz w:val="20"/>
          <w:szCs w:val="20"/>
        </w:rPr>
        <w:tab/>
      </w:r>
      <w:r>
        <w:rPr>
          <w:rFonts w:ascii="Arial" w:hAnsi="Arial" w:cs="Arial"/>
          <w:sz w:val="20"/>
          <w:szCs w:val="20"/>
        </w:rPr>
        <w:tab/>
        <w:t>Buyer’s signature and Date</w:t>
      </w:r>
    </w:p>
    <w:p w:rsidR="002B1C40" w:rsidRDefault="002B1C40">
      <w:pPr>
        <w:ind w:left="720" w:firstLine="720"/>
        <w:rPr>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p>
    <w:sectPr w:rsidR="002B1C40" w:rsidSect="002B1C40">
      <w:headerReference w:type="default" r:id="rId6"/>
      <w:footerReference w:type="default" r:id="rId7"/>
      <w:pgSz w:w="12240" w:h="15840"/>
      <w:pgMar w:top="720" w:right="720" w:bottom="720" w:left="720" w:header="125" w:footer="125"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C40" w:rsidRDefault="002B1C40" w:rsidP="002B1C40">
      <w:pPr>
        <w:spacing w:after="0" w:line="240" w:lineRule="auto"/>
      </w:pPr>
      <w:r>
        <w:separator/>
      </w:r>
    </w:p>
  </w:endnote>
  <w:endnote w:type="continuationSeparator" w:id="0">
    <w:p w:rsidR="002B1C40" w:rsidRDefault="002B1C40" w:rsidP="002B1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C40" w:rsidRDefault="002B1C40">
    <w:pPr>
      <w:tabs>
        <w:tab w:val="center" w:pos="5400"/>
        <w:tab w:val="right" w:pos="10800"/>
      </w:tabs>
      <w:rPr>
        <w:rFonts w:eastAsiaTheme="minorEastAsia"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C40" w:rsidRDefault="002B1C40" w:rsidP="002B1C40">
      <w:pPr>
        <w:spacing w:after="0" w:line="240" w:lineRule="auto"/>
      </w:pPr>
      <w:r>
        <w:separator/>
      </w:r>
    </w:p>
  </w:footnote>
  <w:footnote w:type="continuationSeparator" w:id="0">
    <w:p w:rsidR="002B1C40" w:rsidRDefault="002B1C40" w:rsidP="002B1C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C40" w:rsidRDefault="002B1C40">
    <w:pPr>
      <w:tabs>
        <w:tab w:val="center" w:pos="5400"/>
        <w:tab w:val="right" w:pos="10800"/>
      </w:tabs>
      <w:rPr>
        <w:rFonts w:eastAsiaTheme="minorEastAsia"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2B1C40"/>
    <w:rsid w:val="002B1C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75"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